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D08" w:rsidRPr="00503C64" w:rsidRDefault="00247D08" w:rsidP="00247D08">
      <w:pPr>
        <w:pStyle w:val="a3"/>
        <w:ind w:firstLine="4536"/>
        <w:jc w:val="both"/>
        <w:rPr>
          <w:rFonts w:ascii="Times New Roman" w:hAnsi="Times New Roman"/>
          <w:sz w:val="24"/>
          <w:szCs w:val="24"/>
          <w:lang w:eastAsia="ru-RU"/>
        </w:rPr>
      </w:pPr>
      <w:r w:rsidRPr="00503C64">
        <w:rPr>
          <w:rFonts w:ascii="Times New Roman" w:hAnsi="Times New Roman"/>
          <w:sz w:val="24"/>
          <w:szCs w:val="24"/>
          <w:lang w:eastAsia="ru-RU"/>
        </w:rPr>
        <w:t xml:space="preserve">Приложение к приказу </w:t>
      </w:r>
    </w:p>
    <w:p w:rsidR="00247D08" w:rsidRPr="001E083D" w:rsidRDefault="00247D08" w:rsidP="00247D08">
      <w:pPr>
        <w:pStyle w:val="a3"/>
        <w:ind w:firstLine="4536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1E083D">
        <w:rPr>
          <w:rFonts w:ascii="Times New Roman" w:hAnsi="Times New Roman"/>
          <w:sz w:val="24"/>
          <w:szCs w:val="24"/>
          <w:u w:val="single"/>
          <w:lang w:eastAsia="ru-RU"/>
        </w:rPr>
        <w:t>№51 п.7 от «_02»__сентября 2020</w:t>
      </w:r>
    </w:p>
    <w:p w:rsidR="00247D08" w:rsidRPr="001E083D" w:rsidRDefault="00247D08" w:rsidP="00247D0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47D08" w:rsidRPr="002A51A4" w:rsidRDefault="00247D08" w:rsidP="00247D0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A51A4">
        <w:rPr>
          <w:rFonts w:ascii="Times New Roman" w:hAnsi="Times New Roman"/>
          <w:b/>
          <w:sz w:val="24"/>
          <w:szCs w:val="24"/>
        </w:rPr>
        <w:t>АНТИКОРРУПЦИОННАЯ ДЕЯТЕЛЬНОСТЬ</w:t>
      </w:r>
    </w:p>
    <w:p w:rsidR="00247D08" w:rsidRPr="002A51A4" w:rsidRDefault="00247D08" w:rsidP="00247D0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A51A4">
        <w:rPr>
          <w:rFonts w:ascii="Times New Roman" w:hAnsi="Times New Roman"/>
          <w:b/>
          <w:sz w:val="24"/>
          <w:szCs w:val="24"/>
        </w:rPr>
        <w:t>МБОУ «ЧУВАШСКО-БРОДСКАЯ СОШ»</w:t>
      </w:r>
    </w:p>
    <w:p w:rsidR="00247D08" w:rsidRPr="002A51A4" w:rsidRDefault="00247D08" w:rsidP="00247D08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A51A4">
        <w:rPr>
          <w:rFonts w:ascii="Times New Roman" w:hAnsi="Times New Roman"/>
          <w:b/>
          <w:sz w:val="24"/>
          <w:szCs w:val="24"/>
        </w:rPr>
        <w:t>АЛЬКЕЕВСКОГО МР РТ</w:t>
      </w:r>
    </w:p>
    <w:p w:rsidR="00247D08" w:rsidRPr="001E083D" w:rsidRDefault="00247D08" w:rsidP="00247D08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Антикоррупционная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 деятельность МБОУ «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Чувашско-Бродская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СОШ» </w:t>
      </w:r>
      <w:r w:rsidRPr="002A51A4">
        <w:rPr>
          <w:rFonts w:ascii="Times New Roman" w:hAnsi="Times New Roman"/>
          <w:sz w:val="24"/>
          <w:szCs w:val="24"/>
        </w:rPr>
        <w:t xml:space="preserve"> </w:t>
      </w:r>
      <w:r w:rsidRPr="002A51A4">
        <w:rPr>
          <w:rFonts w:ascii="Times New Roman" w:hAnsi="Times New Roman"/>
          <w:sz w:val="24"/>
          <w:szCs w:val="24"/>
          <w:lang w:eastAsia="ru-RU"/>
        </w:rPr>
        <w:t>разработана в соответствии с Федеральным законом от  25 декабря 2008 года № 273-ФЗ «О противодействии коррупции» и Методическими рекомендациями по разработке и принятию организационных мер по предупреждению коррупции от 08 ноября 2013 года, разработанными Министерством труда и социальной защиты Российской Федерации.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Антикоррупционная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деятельность МБОУ «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Чувашско-Бродская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СОШ»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МБОУ «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Чувашско-Бродская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СОШ».</w:t>
      </w:r>
    </w:p>
    <w:p w:rsidR="00247D08" w:rsidRPr="002A51A4" w:rsidRDefault="00247D08" w:rsidP="00247D08">
      <w:pPr>
        <w:pStyle w:val="a3"/>
        <w:ind w:firstLine="851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47D08" w:rsidRPr="002A51A4" w:rsidRDefault="00247D08" w:rsidP="00247D08">
      <w:pPr>
        <w:pStyle w:val="a3"/>
        <w:ind w:firstLine="851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b/>
          <w:bCs/>
          <w:sz w:val="24"/>
          <w:szCs w:val="24"/>
          <w:lang w:eastAsia="ru-RU"/>
        </w:rPr>
        <w:t>1. Цели и задачи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 xml:space="preserve">1.1. Основными целями 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Антикоррупционной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деятельности МБОУ «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Чувашско-Бродская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СОШ»</w:t>
      </w:r>
      <w:r w:rsidRPr="002A51A4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Pr="002A51A4">
        <w:rPr>
          <w:rFonts w:ascii="Times New Roman" w:hAnsi="Times New Roman"/>
          <w:sz w:val="24"/>
          <w:szCs w:val="24"/>
          <w:lang w:eastAsia="ru-RU"/>
        </w:rPr>
        <w:t xml:space="preserve"> являются: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>- предупреждение коррупции в МБОУ «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Чувашско-Бродская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СОШ»;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>- обеспечение неотвратимости наказания за коррупционные проявления;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 xml:space="preserve">- формирование 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антикоррупционного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сознания у работников МБОУ «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Чувашско-Бродская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СОШ».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 xml:space="preserve">1.2. Основные задачи 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Антикоррупционной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деятельности МБОУ «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Чувашско-Бродская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СОШ»: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>- формирование у работников единообразного понимания позиции </w:t>
      </w:r>
      <w:r w:rsidRPr="002A51A4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Pr="002A51A4">
        <w:rPr>
          <w:rFonts w:ascii="Times New Roman" w:hAnsi="Times New Roman"/>
          <w:sz w:val="24"/>
          <w:szCs w:val="24"/>
          <w:lang w:eastAsia="ru-RU"/>
        </w:rPr>
        <w:t xml:space="preserve">  о неприятии коррупции в любых формах и проявлениях;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 xml:space="preserve">- установление обязанности работников Учреждения знать и соблюдать ключевые нормы 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антикоррупционного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законодательства, требования настоящей политики;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>- минимизация риска вовлечения работников МБОУ «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Чувашско-Бродская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СОШ» в коррупционную деятельность;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>- обеспечение ответственности работников за коррупционные проявления;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 xml:space="preserve">- мониторинг эффективности внедренных 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антикоррупционных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мер (стандартов, процедур и т.п.).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47D08" w:rsidRPr="002A51A4" w:rsidRDefault="00247D08" w:rsidP="00247D08">
      <w:pPr>
        <w:pStyle w:val="a3"/>
        <w:ind w:firstLine="851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b/>
          <w:bCs/>
          <w:sz w:val="24"/>
          <w:szCs w:val="24"/>
          <w:lang w:eastAsia="ru-RU"/>
        </w:rPr>
        <w:t>2. Используемые понятия и определения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 xml:space="preserve">2.1. </w:t>
      </w:r>
      <w:proofErr w:type="gramStart"/>
      <w:r w:rsidRPr="002A51A4">
        <w:rPr>
          <w:rFonts w:ascii="Times New Roman" w:hAnsi="Times New Roman"/>
          <w:b/>
          <w:sz w:val="24"/>
          <w:szCs w:val="24"/>
          <w:lang w:eastAsia="ru-RU"/>
        </w:rPr>
        <w:t>Коррупция</w:t>
      </w:r>
      <w:r w:rsidRPr="002A51A4">
        <w:rPr>
          <w:rFonts w:ascii="Times New Roman" w:hAnsi="Times New Roman"/>
          <w:sz w:val="24"/>
          <w:szCs w:val="24"/>
          <w:lang w:eastAsia="ru-RU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2A51A4">
        <w:rPr>
          <w:rFonts w:ascii="Times New Roman" w:hAnsi="Times New Roman"/>
          <w:sz w:val="24"/>
          <w:szCs w:val="24"/>
          <w:lang w:eastAsia="ru-RU"/>
        </w:rPr>
        <w:t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 xml:space="preserve">2.2. </w:t>
      </w:r>
      <w:r w:rsidRPr="002A51A4">
        <w:rPr>
          <w:rFonts w:ascii="Times New Roman" w:hAnsi="Times New Roman"/>
          <w:b/>
          <w:sz w:val="24"/>
          <w:szCs w:val="24"/>
          <w:lang w:eastAsia="ru-RU"/>
        </w:rPr>
        <w:t>Противодействие коррупции</w:t>
      </w:r>
      <w:r w:rsidRPr="002A51A4">
        <w:rPr>
          <w:rFonts w:ascii="Times New Roman" w:hAnsi="Times New Roman"/>
          <w:sz w:val="24"/>
          <w:szCs w:val="24"/>
          <w:lang w:eastAsia="ru-RU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2008г. № 273-ФЗ «О противодействии коррупции»):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lastRenderedPageBreak/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>в) по минимизации и (или) ликвидации последствий коррупционных правонарушений.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 xml:space="preserve">2.3. </w:t>
      </w:r>
      <w:r w:rsidRPr="002A51A4">
        <w:rPr>
          <w:rFonts w:ascii="Times New Roman" w:hAnsi="Times New Roman"/>
          <w:b/>
          <w:sz w:val="24"/>
          <w:szCs w:val="24"/>
          <w:lang w:eastAsia="ru-RU"/>
        </w:rPr>
        <w:t>Контрагент</w:t>
      </w:r>
      <w:r w:rsidRPr="002A51A4">
        <w:rPr>
          <w:rFonts w:ascii="Times New Roman" w:hAnsi="Times New Roman"/>
          <w:sz w:val="24"/>
          <w:szCs w:val="24"/>
          <w:lang w:eastAsia="ru-RU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 xml:space="preserve">2.4. </w:t>
      </w:r>
      <w:proofErr w:type="gramStart"/>
      <w:r w:rsidRPr="002A51A4">
        <w:rPr>
          <w:rFonts w:ascii="Times New Roman" w:hAnsi="Times New Roman"/>
          <w:b/>
          <w:sz w:val="24"/>
          <w:szCs w:val="24"/>
          <w:lang w:eastAsia="ru-RU"/>
        </w:rPr>
        <w:t>Взятка</w:t>
      </w:r>
      <w:r w:rsidRPr="002A51A4">
        <w:rPr>
          <w:rFonts w:ascii="Times New Roman" w:hAnsi="Times New Roman"/>
          <w:sz w:val="24"/>
          <w:szCs w:val="24"/>
          <w:lang w:eastAsia="ru-RU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 xml:space="preserve">2.5. </w:t>
      </w:r>
      <w:proofErr w:type="gramStart"/>
      <w:r w:rsidRPr="002A51A4">
        <w:rPr>
          <w:rFonts w:ascii="Times New Roman" w:hAnsi="Times New Roman"/>
          <w:b/>
          <w:sz w:val="24"/>
          <w:szCs w:val="24"/>
          <w:lang w:eastAsia="ru-RU"/>
        </w:rPr>
        <w:t>Коммерческий подкуп</w:t>
      </w:r>
      <w:r w:rsidRPr="002A51A4">
        <w:rPr>
          <w:rFonts w:ascii="Times New Roman" w:hAnsi="Times New Roman"/>
          <w:sz w:val="24"/>
          <w:szCs w:val="24"/>
          <w:lang w:eastAsia="ru-RU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 xml:space="preserve">2.6. </w:t>
      </w:r>
      <w:proofErr w:type="gramStart"/>
      <w:r w:rsidRPr="002A51A4">
        <w:rPr>
          <w:rFonts w:ascii="Times New Roman" w:hAnsi="Times New Roman"/>
          <w:b/>
          <w:sz w:val="24"/>
          <w:szCs w:val="24"/>
          <w:lang w:eastAsia="ru-RU"/>
        </w:rPr>
        <w:t>Конфликт интересов</w:t>
      </w:r>
      <w:r w:rsidRPr="002A51A4">
        <w:rPr>
          <w:rFonts w:ascii="Times New Roman" w:hAnsi="Times New Roman"/>
          <w:sz w:val="24"/>
          <w:szCs w:val="24"/>
          <w:lang w:eastAsia="ru-RU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(представителем организации) которой он является.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 xml:space="preserve">2.7. </w:t>
      </w:r>
      <w:r w:rsidRPr="002A51A4">
        <w:rPr>
          <w:rFonts w:ascii="Times New Roman" w:hAnsi="Times New Roman"/>
          <w:b/>
          <w:sz w:val="24"/>
          <w:szCs w:val="24"/>
          <w:lang w:eastAsia="ru-RU"/>
        </w:rPr>
        <w:t xml:space="preserve">Личная заинтересованность работника (представителя организации)- </w:t>
      </w:r>
      <w:r w:rsidRPr="002A51A4">
        <w:rPr>
          <w:rFonts w:ascii="Times New Roman" w:hAnsi="Times New Roman"/>
          <w:sz w:val="24"/>
          <w:szCs w:val="24"/>
          <w:lang w:eastAsia="ru-RU"/>
        </w:rPr>
        <w:t xml:space="preserve">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47D08" w:rsidRPr="002A51A4" w:rsidRDefault="00247D08" w:rsidP="00247D08">
      <w:pPr>
        <w:pStyle w:val="a3"/>
        <w:ind w:firstLine="851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3. Основные принципы </w:t>
      </w:r>
      <w:proofErr w:type="spellStart"/>
      <w:r w:rsidRPr="002A51A4">
        <w:rPr>
          <w:rFonts w:ascii="Times New Roman" w:hAnsi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2A51A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деятельности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Антикоррупционная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деятельность МБОУ «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Чувашско-Бродская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СОШ» основана на следующих ключевых принципах: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>3.1. Принцип соответствия деятельности действующему законодательству и общепринятым нормам.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2A51A4">
        <w:rPr>
          <w:rFonts w:ascii="Times New Roman" w:hAnsi="Times New Roman"/>
          <w:sz w:val="24"/>
          <w:szCs w:val="24"/>
          <w:lang w:eastAsia="ru-RU"/>
        </w:rPr>
        <w:t xml:space="preserve">Соответствие реализуемых 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антикоррупционных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мероприятий  Конституции Российской Федерации, федеральным конституционным законам, общепризнанным принципам и нормам международного права и международным договорам Российской Федерации, федеральным законам, нормативным правовым актам Президента Российской Федерации, а также нормативным правовым актам Правительства Российской Федерации, нормативным правовым актам иных федеральных органов государственной власти, законодательству Республики Татарстан и иным нормативным правовым актам, применимым к МБОУ «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Чувашско-Бродская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СОШ».</w:t>
      </w:r>
      <w:proofErr w:type="gramEnd"/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 xml:space="preserve">3.2.Принцип личного примера руководства. 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lastRenderedPageBreak/>
        <w:t>Ключевая роль руководства МБОУ «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Чувашско-Бродская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СОШ» в формировании культуры нетерпимости к коррупции и в создании внутриорганизационной системы предупреждения и противодействия коррупции в МБОУ «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Чувашско-Бродская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СОШ».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 xml:space="preserve">3.3. Принцип вовлеченности работников. 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 xml:space="preserve">Информированность работников </w:t>
      </w:r>
      <w:r w:rsidRPr="002A51A4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Pr="002A51A4">
        <w:rPr>
          <w:rFonts w:ascii="Times New Roman" w:hAnsi="Times New Roman"/>
          <w:sz w:val="24"/>
          <w:szCs w:val="24"/>
          <w:lang w:eastAsia="ru-RU"/>
        </w:rPr>
        <w:t xml:space="preserve"> о положениях 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антикоррупционного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законодательства  и их активное участие в формировании и реализации 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антикоррупционных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стандартов и процедур.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 xml:space="preserve">3.4. Принцип соразмерности 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антикоррупционных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процедур риску коррупции.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>Разработка  и выполнение комплекса мероприятий, позволяющих снизить вероятность вовлечения  МБОУ «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Чувашско-Бродская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СОШ», ее руководителей  и сотрудников в  коррупционную деятельность, осуществляется  с учетом существующих в деятельности данного Общества коррупционных рисков.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 xml:space="preserve">3.5. Принцип эффективности 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антикоррупционных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процедур. 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>Применение в МБОУ «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Чувашско-Бродская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СОШ» таких  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антикоррупционных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2A51A4">
        <w:rPr>
          <w:rFonts w:ascii="Times New Roman" w:hAnsi="Times New Roman"/>
          <w:sz w:val="24"/>
          <w:szCs w:val="24"/>
          <w:lang w:eastAsia="ru-RU"/>
        </w:rPr>
        <w:t>приносят значимый результат</w:t>
      </w:r>
      <w:proofErr w:type="gramEnd"/>
      <w:r w:rsidRPr="002A51A4">
        <w:rPr>
          <w:rFonts w:ascii="Times New Roman" w:hAnsi="Times New Roman"/>
          <w:sz w:val="24"/>
          <w:szCs w:val="24"/>
          <w:lang w:eastAsia="ru-RU"/>
        </w:rPr>
        <w:t>.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 xml:space="preserve">3.6. Принцип ответственности и неотвратимости наказания. 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>Неотвратимость наказания для работников  МБОУ «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Чувашско-Бродская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СОШ»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за реализацию настоящей 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Антикоррупционной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деятельности.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>3.7. Принцип открытости.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>Информирование контрагентов, партнеров и общественности о принятых в МБОУ «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Чувашско-Бродская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СОШ»</w:t>
      </w:r>
      <w:r w:rsidRPr="002A51A4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антикоррупционных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стандартах ведения деятельности.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 xml:space="preserve">3.8. Принцип постоянного контроля и регулярного мониторинга. 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ahoma" w:hAnsi="Tahoma" w:cs="Tahoma"/>
          <w:color w:val="0000CD"/>
          <w:sz w:val="24"/>
          <w:szCs w:val="24"/>
          <w:shd w:val="clear" w:color="auto" w:fill="487000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 xml:space="preserve">Регулярное осуществление мониторинга эффективности внедренных 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антикоррупционных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стандартов  и процедур, а также </w:t>
      </w:r>
      <w:proofErr w:type="gramStart"/>
      <w:r w:rsidRPr="002A51A4">
        <w:rPr>
          <w:rFonts w:ascii="Times New Roman" w:hAnsi="Times New Roman"/>
          <w:sz w:val="24"/>
          <w:szCs w:val="24"/>
          <w:lang w:eastAsia="ru-RU"/>
        </w:rPr>
        <w:t>контроль  за</w:t>
      </w:r>
      <w:proofErr w:type="gram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их исполнением.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47D08" w:rsidRPr="002A51A4" w:rsidRDefault="00247D08" w:rsidP="00247D08">
      <w:pPr>
        <w:pStyle w:val="a3"/>
        <w:ind w:firstLine="851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4. Область применения </w:t>
      </w:r>
      <w:proofErr w:type="spellStart"/>
      <w:r w:rsidRPr="002A51A4">
        <w:rPr>
          <w:rFonts w:ascii="Times New Roman" w:hAnsi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2A51A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деятельности и</w:t>
      </w:r>
    </w:p>
    <w:p w:rsidR="00247D08" w:rsidRPr="002A51A4" w:rsidRDefault="00247D08" w:rsidP="00247D08">
      <w:pPr>
        <w:pStyle w:val="a3"/>
        <w:ind w:firstLine="851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A51A4">
        <w:rPr>
          <w:rFonts w:ascii="Times New Roman" w:hAnsi="Times New Roman"/>
          <w:b/>
          <w:bCs/>
          <w:sz w:val="24"/>
          <w:szCs w:val="24"/>
          <w:lang w:eastAsia="ru-RU"/>
        </w:rPr>
        <w:t>круг, лиц попадающих под ее действие</w:t>
      </w:r>
    </w:p>
    <w:p w:rsidR="00247D08" w:rsidRPr="002A51A4" w:rsidRDefault="00247D08" w:rsidP="00247D08">
      <w:pPr>
        <w:pStyle w:val="a3"/>
        <w:ind w:firstLine="851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>4.1. Основным кругом лиц, попадающих под действие деятельности, являются работники МБОУ «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Чувашско-Бродская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СОШ», находящиеся с ней в трудовых отношениях, вне зависимости от занимаемой должности и выполняемых функций. Политика распространяется и на лиц, выполняющих для МБОУ «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Чувашско-Бродская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СОШ»</w:t>
      </w:r>
      <w:r w:rsidRPr="002A51A4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Pr="002A51A4">
        <w:rPr>
          <w:rFonts w:ascii="Times New Roman" w:hAnsi="Times New Roman"/>
          <w:sz w:val="24"/>
          <w:szCs w:val="24"/>
          <w:lang w:eastAsia="ru-RU"/>
        </w:rPr>
        <w:t xml:space="preserve"> работы или предоставляющие услуги на основе гражданско-правовых договоров. В этом случае соответствующие положения  включаются  в текст договоров.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47D08" w:rsidRPr="002A51A4" w:rsidRDefault="00247D08" w:rsidP="00247D08">
      <w:pPr>
        <w:pStyle w:val="a3"/>
        <w:ind w:firstLine="851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5. Ответственные за реализацию </w:t>
      </w:r>
      <w:proofErr w:type="spellStart"/>
      <w:r w:rsidRPr="002A51A4">
        <w:rPr>
          <w:rFonts w:ascii="Times New Roman" w:hAnsi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2A51A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политики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 xml:space="preserve">5.1. Ответственными за реализацию 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Антикоррупционной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деятельности определяются  приказами  МБОУ «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Чувашско-Бродская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СОШ».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47D08" w:rsidRPr="002A51A4" w:rsidRDefault="00247D08" w:rsidP="00247D08">
      <w:pPr>
        <w:pStyle w:val="a3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2A51A4">
        <w:rPr>
          <w:rFonts w:ascii="Times New Roman" w:hAnsi="Times New Roman"/>
          <w:b/>
          <w:sz w:val="24"/>
          <w:szCs w:val="24"/>
        </w:rPr>
        <w:t xml:space="preserve">6. Определение и закрепление обязанностей работников и </w:t>
      </w:r>
      <w:r w:rsidRPr="002A51A4">
        <w:rPr>
          <w:rFonts w:ascii="Times New Roman" w:hAnsi="Times New Roman"/>
          <w:sz w:val="24"/>
          <w:szCs w:val="24"/>
          <w:lang w:eastAsia="ru-RU"/>
        </w:rPr>
        <w:t xml:space="preserve">МБОУ </w:t>
      </w:r>
      <w:r w:rsidRPr="002A51A4">
        <w:rPr>
          <w:rFonts w:ascii="Times New Roman" w:hAnsi="Times New Roman"/>
          <w:b/>
          <w:sz w:val="24"/>
          <w:szCs w:val="24"/>
          <w:lang w:eastAsia="ru-RU"/>
        </w:rPr>
        <w:t>«</w:t>
      </w:r>
      <w:proofErr w:type="spellStart"/>
      <w:r w:rsidRPr="002A51A4">
        <w:rPr>
          <w:rFonts w:ascii="Times New Roman" w:hAnsi="Times New Roman"/>
          <w:b/>
          <w:sz w:val="24"/>
          <w:szCs w:val="24"/>
          <w:lang w:eastAsia="ru-RU"/>
        </w:rPr>
        <w:t>Чувашско-Бродская</w:t>
      </w:r>
      <w:proofErr w:type="spellEnd"/>
      <w:r w:rsidRPr="002A51A4">
        <w:rPr>
          <w:rFonts w:ascii="Times New Roman" w:hAnsi="Times New Roman"/>
          <w:b/>
          <w:sz w:val="24"/>
          <w:szCs w:val="24"/>
          <w:lang w:eastAsia="ru-RU"/>
        </w:rPr>
        <w:t xml:space="preserve"> СОШ»</w:t>
      </w:r>
      <w:r w:rsidRPr="002A51A4">
        <w:rPr>
          <w:rFonts w:ascii="Times New Roman" w:hAnsi="Times New Roman"/>
          <w:b/>
          <w:sz w:val="24"/>
          <w:szCs w:val="24"/>
        </w:rPr>
        <w:t>, связанных с предупреждением и противодействием коррупции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2A51A4">
        <w:rPr>
          <w:rFonts w:ascii="Times New Roman" w:hAnsi="Times New Roman"/>
          <w:sz w:val="24"/>
          <w:szCs w:val="24"/>
        </w:rPr>
        <w:t xml:space="preserve">6.1. Обязанности работников организации в связи с предупреждением и противодействием коррупции являются общими для всех сотрудников. 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2A51A4">
        <w:rPr>
          <w:rFonts w:ascii="Times New Roman" w:hAnsi="Times New Roman"/>
          <w:sz w:val="24"/>
          <w:szCs w:val="24"/>
        </w:rPr>
        <w:t xml:space="preserve">6.2. Общими обязанностями работников в связи с предупреждением и противодействием коррупции являются следующие: 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2A51A4">
        <w:rPr>
          <w:rFonts w:ascii="Times New Roman" w:hAnsi="Times New Roman"/>
          <w:sz w:val="24"/>
          <w:szCs w:val="24"/>
        </w:rPr>
        <w:t xml:space="preserve">- воздерживаться от совершения и (или) участия в совершении коррупционных правонарушений в интересах или от имени </w:t>
      </w:r>
      <w:r w:rsidRPr="002A51A4">
        <w:rPr>
          <w:rFonts w:ascii="Times New Roman" w:hAnsi="Times New Roman"/>
          <w:sz w:val="24"/>
          <w:szCs w:val="24"/>
          <w:lang w:eastAsia="ru-RU"/>
        </w:rPr>
        <w:t>МБОУ «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Чувашско-Бродская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СОШ»</w:t>
      </w:r>
      <w:r w:rsidRPr="002A51A4">
        <w:rPr>
          <w:rFonts w:ascii="Times New Roman" w:hAnsi="Times New Roman"/>
          <w:sz w:val="24"/>
          <w:szCs w:val="24"/>
        </w:rPr>
        <w:t xml:space="preserve">; 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2A51A4">
        <w:rPr>
          <w:rFonts w:ascii="Times New Roman" w:hAnsi="Times New Roman"/>
          <w:sz w:val="24"/>
          <w:szCs w:val="24"/>
        </w:rPr>
        <w:lastRenderedPageBreak/>
        <w:t xml:space="preserve"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</w:t>
      </w:r>
      <w:r w:rsidRPr="002A51A4">
        <w:rPr>
          <w:rFonts w:ascii="Times New Roman" w:hAnsi="Times New Roman"/>
          <w:sz w:val="24"/>
          <w:szCs w:val="24"/>
          <w:lang w:eastAsia="ru-RU"/>
        </w:rPr>
        <w:t>МБОУ «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Чувашско-Бродская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СОШ»</w:t>
      </w:r>
      <w:r w:rsidRPr="002A51A4">
        <w:rPr>
          <w:rFonts w:ascii="Times New Roman" w:hAnsi="Times New Roman"/>
          <w:sz w:val="24"/>
          <w:szCs w:val="24"/>
        </w:rPr>
        <w:t xml:space="preserve">; 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2A51A4">
        <w:rPr>
          <w:rFonts w:ascii="Times New Roman" w:hAnsi="Times New Roman"/>
          <w:sz w:val="24"/>
          <w:szCs w:val="24"/>
        </w:rPr>
        <w:t xml:space="preserve">- незамедлительно информировать директора </w:t>
      </w:r>
      <w:r w:rsidRPr="002A51A4">
        <w:rPr>
          <w:rFonts w:ascii="Times New Roman" w:hAnsi="Times New Roman"/>
          <w:sz w:val="24"/>
          <w:szCs w:val="24"/>
          <w:lang w:eastAsia="ru-RU"/>
        </w:rPr>
        <w:t>МБОУ «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Чувашско-Бродская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СОШ»</w:t>
      </w:r>
      <w:r w:rsidRPr="002A51A4">
        <w:rPr>
          <w:rFonts w:ascii="Times New Roman" w:hAnsi="Times New Roman"/>
          <w:sz w:val="24"/>
          <w:szCs w:val="24"/>
        </w:rPr>
        <w:t xml:space="preserve"> о случаях склонения работника к совершению коррупционных правонарушений; 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2A51A4">
        <w:rPr>
          <w:rFonts w:ascii="Times New Roman" w:hAnsi="Times New Roman"/>
          <w:sz w:val="24"/>
          <w:szCs w:val="24"/>
        </w:rPr>
        <w:t xml:space="preserve">- незамедлительно информировать  директора </w:t>
      </w:r>
      <w:r w:rsidRPr="002A51A4">
        <w:rPr>
          <w:rFonts w:ascii="Times New Roman" w:hAnsi="Times New Roman"/>
          <w:sz w:val="24"/>
          <w:szCs w:val="24"/>
          <w:lang w:eastAsia="ru-RU"/>
        </w:rPr>
        <w:t>МБОУ «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Чувашско-Бродская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СОШ» </w:t>
      </w:r>
      <w:r w:rsidRPr="002A51A4">
        <w:rPr>
          <w:rFonts w:ascii="Times New Roman" w:hAnsi="Times New Roman"/>
          <w:sz w:val="24"/>
          <w:szCs w:val="24"/>
        </w:rPr>
        <w:t xml:space="preserve">о ставшей известной информации о случаях совершения коррупционных правонарушений другими работниками, контрагентами    или иными лицами; 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2A51A4">
        <w:rPr>
          <w:rFonts w:ascii="Times New Roman" w:hAnsi="Times New Roman"/>
          <w:sz w:val="24"/>
          <w:szCs w:val="24"/>
        </w:rPr>
        <w:t xml:space="preserve">- сообщить директору </w:t>
      </w:r>
      <w:r w:rsidRPr="002A51A4">
        <w:rPr>
          <w:rFonts w:ascii="Times New Roman" w:hAnsi="Times New Roman"/>
          <w:sz w:val="24"/>
          <w:szCs w:val="24"/>
          <w:lang w:eastAsia="ru-RU"/>
        </w:rPr>
        <w:t>МБОУ «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Чувашско-Бродская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СОШ</w:t>
      </w:r>
      <w:proofErr w:type="gramStart"/>
      <w:r w:rsidRPr="002A51A4">
        <w:rPr>
          <w:rFonts w:ascii="Times New Roman" w:hAnsi="Times New Roman"/>
          <w:sz w:val="24"/>
          <w:szCs w:val="24"/>
          <w:lang w:eastAsia="ru-RU"/>
        </w:rPr>
        <w:t>»</w:t>
      </w:r>
      <w:r w:rsidRPr="002A51A4">
        <w:rPr>
          <w:rFonts w:ascii="Times New Roman" w:hAnsi="Times New Roman"/>
          <w:sz w:val="24"/>
          <w:szCs w:val="24"/>
        </w:rPr>
        <w:t>и</w:t>
      </w:r>
      <w:proofErr w:type="gramEnd"/>
      <w:r w:rsidRPr="002A51A4">
        <w:rPr>
          <w:rFonts w:ascii="Times New Roman" w:hAnsi="Times New Roman"/>
          <w:sz w:val="24"/>
          <w:szCs w:val="24"/>
        </w:rPr>
        <w:t xml:space="preserve">ли  ответственному лицу о возможности возникновения либо возникшем у работника конфликте интересов. 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2A51A4">
        <w:rPr>
          <w:rFonts w:ascii="Times New Roman" w:hAnsi="Times New Roman"/>
          <w:sz w:val="24"/>
          <w:szCs w:val="24"/>
        </w:rPr>
        <w:t>6.3. В целях обеспечения эффективного исполнения возложенных на работников обязанностей регламентируются процедуры их соблюдения.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47D08" w:rsidRPr="002A51A4" w:rsidRDefault="00247D08" w:rsidP="00247D08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A51A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7. Установление перечня </w:t>
      </w:r>
      <w:proofErr w:type="gramStart"/>
      <w:r w:rsidRPr="002A51A4">
        <w:rPr>
          <w:rFonts w:ascii="Times New Roman" w:hAnsi="Times New Roman"/>
          <w:b/>
          <w:bCs/>
          <w:sz w:val="24"/>
          <w:szCs w:val="24"/>
          <w:lang w:eastAsia="ru-RU"/>
        </w:rPr>
        <w:t>реализуемых</w:t>
      </w:r>
      <w:proofErr w:type="gramEnd"/>
      <w:r w:rsidRPr="002A51A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247D08" w:rsidRPr="002A51A4" w:rsidRDefault="00247D08" w:rsidP="00247D08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A51A4">
        <w:rPr>
          <w:rFonts w:ascii="Times New Roman" w:hAnsi="Times New Roman"/>
          <w:b/>
          <w:sz w:val="24"/>
          <w:szCs w:val="24"/>
          <w:lang w:eastAsia="ru-RU"/>
        </w:rPr>
        <w:t>МБОУ «</w:t>
      </w:r>
      <w:proofErr w:type="spellStart"/>
      <w:r w:rsidRPr="002A51A4">
        <w:rPr>
          <w:rFonts w:ascii="Times New Roman" w:hAnsi="Times New Roman"/>
          <w:b/>
          <w:sz w:val="24"/>
          <w:szCs w:val="24"/>
          <w:lang w:eastAsia="ru-RU"/>
        </w:rPr>
        <w:t>Чувашско-Бродская</w:t>
      </w:r>
      <w:proofErr w:type="spellEnd"/>
      <w:r w:rsidRPr="002A51A4">
        <w:rPr>
          <w:rFonts w:ascii="Times New Roman" w:hAnsi="Times New Roman"/>
          <w:b/>
          <w:sz w:val="24"/>
          <w:szCs w:val="24"/>
          <w:lang w:eastAsia="ru-RU"/>
        </w:rPr>
        <w:t xml:space="preserve"> СОШ»</w:t>
      </w:r>
      <w:r w:rsidRPr="002A51A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A51A4">
        <w:rPr>
          <w:rFonts w:ascii="Times New Roman" w:hAnsi="Times New Roman"/>
          <w:b/>
          <w:bCs/>
          <w:sz w:val="24"/>
          <w:szCs w:val="24"/>
          <w:lang w:eastAsia="ru-RU"/>
        </w:rPr>
        <w:t>антикоррупционных</w:t>
      </w:r>
      <w:proofErr w:type="spellEnd"/>
      <w:r w:rsidRPr="002A51A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мероприятий, </w:t>
      </w:r>
    </w:p>
    <w:p w:rsidR="00247D08" w:rsidRPr="002A51A4" w:rsidRDefault="00247D08" w:rsidP="00247D08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b/>
          <w:bCs/>
          <w:sz w:val="24"/>
          <w:szCs w:val="24"/>
          <w:lang w:eastAsia="ru-RU"/>
        </w:rPr>
        <w:t>стандартов и процедур и порядок их выполнения (применения)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>В целях предупреждения и противодействия коррупции МБОУ «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Чувашско-Бродская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СОШ»  планирует реализовать следующий перечень 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антикоррупционных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мероприятий: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5494"/>
      </w:tblGrid>
      <w:tr w:rsidR="00247D08" w:rsidRPr="002A51A4" w:rsidTr="000010BA">
        <w:tc>
          <w:tcPr>
            <w:tcW w:w="4077" w:type="dxa"/>
            <w:shd w:val="clear" w:color="auto" w:fill="auto"/>
          </w:tcPr>
          <w:p w:rsidR="00247D08" w:rsidRPr="002A51A4" w:rsidRDefault="00247D08" w:rsidP="000010BA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A51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  <w:p w:rsidR="00247D08" w:rsidRPr="002A51A4" w:rsidRDefault="00247D08" w:rsidP="000010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247D08" w:rsidRPr="002A51A4" w:rsidRDefault="00247D08" w:rsidP="000010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1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247D08" w:rsidRPr="002A51A4" w:rsidTr="000010BA">
        <w:tc>
          <w:tcPr>
            <w:tcW w:w="4077" w:type="dxa"/>
            <w:vMerge w:val="restart"/>
            <w:shd w:val="clear" w:color="auto" w:fill="auto"/>
          </w:tcPr>
          <w:p w:rsidR="00247D08" w:rsidRPr="002A51A4" w:rsidRDefault="00247D08" w:rsidP="000010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1A4">
              <w:rPr>
                <w:rFonts w:ascii="Times New Roman" w:hAnsi="Times New Roman"/>
                <w:sz w:val="24"/>
                <w:szCs w:val="24"/>
                <w:lang w:eastAsia="ru-RU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5494" w:type="dxa"/>
            <w:shd w:val="clear" w:color="auto" w:fill="auto"/>
          </w:tcPr>
          <w:p w:rsidR="00247D08" w:rsidRPr="002A51A4" w:rsidRDefault="00247D08" w:rsidP="000010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1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Разработка и принятие кодекса этики и служебного поведения работников Общества </w:t>
            </w:r>
          </w:p>
        </w:tc>
      </w:tr>
      <w:tr w:rsidR="00247D08" w:rsidRPr="002A51A4" w:rsidTr="000010BA">
        <w:tc>
          <w:tcPr>
            <w:tcW w:w="4077" w:type="dxa"/>
            <w:vMerge/>
            <w:shd w:val="clear" w:color="auto" w:fill="auto"/>
          </w:tcPr>
          <w:p w:rsidR="00247D08" w:rsidRPr="002A51A4" w:rsidRDefault="00247D08" w:rsidP="000010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247D08" w:rsidRPr="002A51A4" w:rsidRDefault="00247D08" w:rsidP="000010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1A4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и внедрение положения о конфликте интересов</w:t>
            </w:r>
          </w:p>
        </w:tc>
      </w:tr>
      <w:tr w:rsidR="00247D08" w:rsidRPr="002A51A4" w:rsidTr="000010BA">
        <w:tc>
          <w:tcPr>
            <w:tcW w:w="4077" w:type="dxa"/>
            <w:vMerge/>
            <w:shd w:val="clear" w:color="auto" w:fill="auto"/>
          </w:tcPr>
          <w:p w:rsidR="00247D08" w:rsidRPr="002A51A4" w:rsidRDefault="00247D08" w:rsidP="000010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247D08" w:rsidRPr="002A51A4" w:rsidRDefault="00247D08" w:rsidP="000010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1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Разработка и принятие правил, регламентирующих   вопросы обмена  деловыми подарками и знаками делового гостеприимства </w:t>
            </w:r>
          </w:p>
        </w:tc>
      </w:tr>
      <w:tr w:rsidR="00247D08" w:rsidRPr="002A51A4" w:rsidTr="000010BA">
        <w:tc>
          <w:tcPr>
            <w:tcW w:w="4077" w:type="dxa"/>
            <w:vMerge w:val="restart"/>
            <w:shd w:val="clear" w:color="auto" w:fill="auto"/>
          </w:tcPr>
          <w:p w:rsidR="00247D08" w:rsidRPr="002A51A4" w:rsidRDefault="00247D08" w:rsidP="000010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1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Разработка и введение специальных </w:t>
            </w:r>
            <w:proofErr w:type="spellStart"/>
            <w:r w:rsidRPr="002A51A4">
              <w:rPr>
                <w:rFonts w:ascii="Times New Roman" w:hAnsi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2A51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процедур</w:t>
            </w:r>
          </w:p>
        </w:tc>
        <w:tc>
          <w:tcPr>
            <w:tcW w:w="5494" w:type="dxa"/>
            <w:shd w:val="clear" w:color="auto" w:fill="auto"/>
          </w:tcPr>
          <w:p w:rsidR="00247D08" w:rsidRPr="002A51A4" w:rsidRDefault="00247D08" w:rsidP="000010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1A4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</w:t>
            </w:r>
          </w:p>
        </w:tc>
      </w:tr>
      <w:tr w:rsidR="00247D08" w:rsidRPr="002A51A4" w:rsidTr="000010BA">
        <w:tc>
          <w:tcPr>
            <w:tcW w:w="4077" w:type="dxa"/>
            <w:vMerge/>
            <w:shd w:val="clear" w:color="auto" w:fill="auto"/>
          </w:tcPr>
          <w:p w:rsidR="00247D08" w:rsidRPr="002A51A4" w:rsidRDefault="00247D08" w:rsidP="000010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247D08" w:rsidRPr="002A51A4" w:rsidRDefault="00247D08" w:rsidP="000010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1A4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247D08" w:rsidRPr="002A51A4" w:rsidTr="000010BA">
        <w:tc>
          <w:tcPr>
            <w:tcW w:w="4077" w:type="dxa"/>
            <w:vMerge/>
            <w:shd w:val="clear" w:color="auto" w:fill="auto"/>
          </w:tcPr>
          <w:p w:rsidR="00247D08" w:rsidRPr="002A51A4" w:rsidRDefault="00247D08" w:rsidP="000010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247D08" w:rsidRPr="002A51A4" w:rsidRDefault="00247D08" w:rsidP="000010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1A4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247D08" w:rsidRPr="002A51A4" w:rsidTr="000010BA">
        <w:tc>
          <w:tcPr>
            <w:tcW w:w="4077" w:type="dxa"/>
            <w:vMerge w:val="restart"/>
            <w:shd w:val="clear" w:color="auto" w:fill="auto"/>
          </w:tcPr>
          <w:p w:rsidR="00247D08" w:rsidRPr="002A51A4" w:rsidRDefault="00247D08" w:rsidP="000010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1A4">
              <w:rPr>
                <w:rFonts w:ascii="Times New Roman" w:hAnsi="Times New Roman"/>
                <w:sz w:val="24"/>
                <w:szCs w:val="24"/>
                <w:lang w:eastAsia="ru-RU"/>
              </w:rPr>
              <w:t>Обучение и информирование работников</w:t>
            </w:r>
          </w:p>
        </w:tc>
        <w:tc>
          <w:tcPr>
            <w:tcW w:w="5494" w:type="dxa"/>
            <w:shd w:val="clear" w:color="auto" w:fill="auto"/>
          </w:tcPr>
          <w:p w:rsidR="00247D08" w:rsidRPr="002A51A4" w:rsidRDefault="00247D08" w:rsidP="000010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1A4">
              <w:rPr>
                <w:rFonts w:ascii="Times New Roman" w:hAnsi="Times New Roman"/>
                <w:sz w:val="24"/>
                <w:szCs w:val="24"/>
                <w:lang w:eastAsia="ru-RU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Учреждении</w:t>
            </w:r>
          </w:p>
        </w:tc>
      </w:tr>
      <w:tr w:rsidR="00247D08" w:rsidRPr="002A51A4" w:rsidTr="000010BA">
        <w:tc>
          <w:tcPr>
            <w:tcW w:w="4077" w:type="dxa"/>
            <w:vMerge/>
            <w:shd w:val="clear" w:color="auto" w:fill="auto"/>
          </w:tcPr>
          <w:p w:rsidR="00247D08" w:rsidRPr="002A51A4" w:rsidRDefault="00247D08" w:rsidP="000010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247D08" w:rsidRPr="002A51A4" w:rsidRDefault="00247D08" w:rsidP="000010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1A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247D08" w:rsidRPr="002A51A4" w:rsidTr="000010BA">
        <w:tc>
          <w:tcPr>
            <w:tcW w:w="4077" w:type="dxa"/>
            <w:vMerge/>
            <w:shd w:val="clear" w:color="auto" w:fill="auto"/>
          </w:tcPr>
          <w:p w:rsidR="00247D08" w:rsidRPr="002A51A4" w:rsidRDefault="00247D08" w:rsidP="000010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247D08" w:rsidRPr="002A51A4" w:rsidRDefault="00247D08" w:rsidP="000010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1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2A51A4">
              <w:rPr>
                <w:rFonts w:ascii="Times New Roman" w:hAnsi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2A51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стандартов и процедур</w:t>
            </w:r>
          </w:p>
        </w:tc>
      </w:tr>
      <w:tr w:rsidR="00247D08" w:rsidRPr="002A51A4" w:rsidTr="000010BA">
        <w:tc>
          <w:tcPr>
            <w:tcW w:w="4077" w:type="dxa"/>
            <w:shd w:val="clear" w:color="auto" w:fill="auto"/>
          </w:tcPr>
          <w:p w:rsidR="00247D08" w:rsidRPr="002A51A4" w:rsidRDefault="00247D08" w:rsidP="000010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1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Оценка результатов проводимой </w:t>
            </w:r>
            <w:proofErr w:type="spellStart"/>
            <w:r w:rsidRPr="002A51A4">
              <w:rPr>
                <w:rFonts w:ascii="Times New Roman" w:hAnsi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2A51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5494" w:type="dxa"/>
            <w:shd w:val="clear" w:color="auto" w:fill="auto"/>
          </w:tcPr>
          <w:p w:rsidR="00247D08" w:rsidRPr="002A51A4" w:rsidRDefault="00247D08" w:rsidP="000010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1A4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:rsidR="00247D08" w:rsidRPr="002A51A4" w:rsidRDefault="00247D08" w:rsidP="00247D08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lastRenderedPageBreak/>
        <w:t> </w:t>
      </w:r>
    </w:p>
    <w:p w:rsidR="00247D08" w:rsidRPr="002A51A4" w:rsidRDefault="00247D08" w:rsidP="00247D08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A51A4">
        <w:rPr>
          <w:rFonts w:ascii="Times New Roman" w:hAnsi="Times New Roman"/>
          <w:b/>
          <w:bCs/>
          <w:sz w:val="24"/>
          <w:szCs w:val="24"/>
          <w:lang w:eastAsia="ru-RU"/>
        </w:rPr>
        <w:t>8. Ответственность сотрудников за несоблюдение</w:t>
      </w:r>
    </w:p>
    <w:p w:rsidR="00247D08" w:rsidRPr="002A51A4" w:rsidRDefault="00247D08" w:rsidP="00247D08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требований </w:t>
      </w:r>
      <w:proofErr w:type="spellStart"/>
      <w:r w:rsidRPr="002A51A4">
        <w:rPr>
          <w:rFonts w:ascii="Times New Roman" w:hAnsi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2A51A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деятельности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>8.1. В МБОУ «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Чувашско-Бродская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СОШ»</w:t>
      </w:r>
      <w:r w:rsidRPr="002A51A4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 </w:t>
      </w:r>
      <w:r w:rsidRPr="002A51A4">
        <w:rPr>
          <w:rFonts w:ascii="Times New Roman" w:hAnsi="Times New Roman"/>
          <w:sz w:val="24"/>
          <w:szCs w:val="24"/>
          <w:lang w:eastAsia="ru-RU"/>
        </w:rPr>
        <w:t xml:space="preserve">требуется соблюдение  работниками 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Антикоррупционной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деятельности, при соблюдении процедур информирования работников о ключевых принципах, требованиях и санкциях за нарушения. Каждый работник, при заключении трудового договора должен быть ознакомлен под роспись с 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Антикоррупционной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деятельностью МБОУ «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Чувашско-Бродская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СОШ»  и локальными нормативными актами, касающимися предупреждения и противодействия коррупции, изданными в МБОУ «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Чувашско-Бродская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СОШ».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>8.2. Работники МБОУ «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Чувашско-Бродская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СОШ», независимо от занимаемой должности, несут ответственность, предусмотренную действующим законодательством Российской Федерации, за соблюдение принципов и требований настоящей 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Антикоррупционной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деятельности, а также за действие (бездействие) подчиненных им лиц, нарушающих эти принципы и требования.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>8.3. К мерам ответственности за коррупционные проявления в Учреждении относятся: меры уголовной, административной и дисциплинарной ответственности в соответствии законодательством Российской Федерации.</w:t>
      </w:r>
      <w:r w:rsidRPr="002A51A4">
        <w:rPr>
          <w:rFonts w:ascii="Times New Roman" w:hAnsi="Times New Roman"/>
          <w:sz w:val="24"/>
          <w:szCs w:val="24"/>
          <w:lang w:eastAsia="ru-RU"/>
        </w:rPr>
        <w:br/>
        <w:t> </w:t>
      </w:r>
    </w:p>
    <w:p w:rsidR="00247D08" w:rsidRPr="002A51A4" w:rsidRDefault="00247D08" w:rsidP="00247D08">
      <w:pPr>
        <w:pStyle w:val="a3"/>
        <w:ind w:firstLine="851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b/>
          <w:bCs/>
          <w:sz w:val="24"/>
          <w:szCs w:val="24"/>
          <w:lang w:eastAsia="ru-RU"/>
        </w:rPr>
        <w:t>8. Порядок пересмотра и внесения изменений</w:t>
      </w:r>
    </w:p>
    <w:p w:rsidR="00247D08" w:rsidRPr="002A51A4" w:rsidRDefault="00247D08" w:rsidP="00247D08">
      <w:pPr>
        <w:pStyle w:val="a3"/>
        <w:ind w:firstLine="851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A51A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 </w:t>
      </w:r>
      <w:proofErr w:type="spellStart"/>
      <w:r w:rsidRPr="002A51A4">
        <w:rPr>
          <w:rFonts w:ascii="Times New Roman" w:hAnsi="Times New Roman"/>
          <w:b/>
          <w:bCs/>
          <w:sz w:val="24"/>
          <w:szCs w:val="24"/>
          <w:lang w:eastAsia="ru-RU"/>
        </w:rPr>
        <w:t>Антикоррупционную</w:t>
      </w:r>
      <w:proofErr w:type="spellEnd"/>
      <w:r w:rsidRPr="002A51A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деятельность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A51A4">
        <w:rPr>
          <w:rFonts w:ascii="Times New Roman" w:hAnsi="Times New Roman"/>
          <w:sz w:val="24"/>
          <w:szCs w:val="24"/>
          <w:lang w:eastAsia="ru-RU"/>
        </w:rPr>
        <w:t>8.1</w:t>
      </w:r>
      <w:proofErr w:type="gramStart"/>
      <w:r w:rsidRPr="002A51A4">
        <w:rPr>
          <w:rFonts w:ascii="Times New Roman" w:hAnsi="Times New Roman"/>
          <w:sz w:val="24"/>
          <w:szCs w:val="24"/>
          <w:lang w:eastAsia="ru-RU"/>
        </w:rPr>
        <w:t xml:space="preserve"> П</w:t>
      </w:r>
      <w:proofErr w:type="gram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ри изменении законодательства Российской Федерации, либо выявлении недостаточно эффективных положений 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Антикоррупционной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деятельности МБОУ «</w:t>
      </w:r>
      <w:proofErr w:type="spellStart"/>
      <w:r w:rsidRPr="002A51A4">
        <w:rPr>
          <w:rFonts w:ascii="Times New Roman" w:hAnsi="Times New Roman"/>
          <w:sz w:val="24"/>
          <w:szCs w:val="24"/>
          <w:lang w:eastAsia="ru-RU"/>
        </w:rPr>
        <w:t>Чувашско-Бродская</w:t>
      </w:r>
      <w:proofErr w:type="spellEnd"/>
      <w:r w:rsidRPr="002A51A4">
        <w:rPr>
          <w:rFonts w:ascii="Times New Roman" w:hAnsi="Times New Roman"/>
          <w:sz w:val="24"/>
          <w:szCs w:val="24"/>
          <w:lang w:eastAsia="ru-RU"/>
        </w:rPr>
        <w:t xml:space="preserve"> СОШ» она может быть пересмотрена и в неё могут быть внесены изменения и дополнения.</w:t>
      </w:r>
      <w:r w:rsidRPr="002A51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247D08" w:rsidRPr="002A51A4" w:rsidRDefault="00247D08" w:rsidP="00247D08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214FC" w:rsidRDefault="005214FC"/>
    <w:sectPr w:rsidR="00521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7D08"/>
    <w:rsid w:val="00247D08"/>
    <w:rsid w:val="00521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D0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7D0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1995</Words>
  <Characters>11373</Characters>
  <Application>Microsoft Office Word</Application>
  <DocSecurity>0</DocSecurity>
  <Lines>94</Lines>
  <Paragraphs>26</Paragraphs>
  <ScaleCrop>false</ScaleCrop>
  <Company/>
  <LinksUpToDate>false</LinksUpToDate>
  <CharactersWithSpaces>13342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гатина фануза</dc:creator>
  <cp:lastModifiedBy>гатина фануза</cp:lastModifiedBy>
  <cp:revision>1</cp:revision>
  <dcterms:created xsi:type="dcterms:W3CDTF">2020-09-28T09:10:00Z</dcterms:created>
  <dcterms:modified xsi:type="dcterms:W3CDTF">2020-09-28T09:11:00Z</dcterms:modified>
</cp:coreProperties>
</file>